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57" w:rsidRDefault="00556E57" w:rsidP="00556E57">
      <w:pPr>
        <w:ind w:left="2880" w:firstLine="720"/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>
        <w:rPr>
          <w:rFonts w:ascii="Monotype Corsiva" w:hAnsi="Monotype Corsiva" w:cs="Helvetica"/>
          <w:b/>
          <w:bCs/>
          <w:color w:val="333333"/>
          <w:sz w:val="32"/>
          <w:szCs w:val="32"/>
        </w:rPr>
        <w:t>Tool Box Meeting</w:t>
      </w:r>
    </w:p>
    <w:p w:rsidR="00556E57" w:rsidRDefault="00556E57" w:rsidP="00556E57">
      <w:pPr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>
        <w:rPr>
          <w:rFonts w:ascii="Monotype Corsiva" w:hAnsi="Monotype Corsiva" w:cs="Helvetica"/>
          <w:b/>
          <w:bCs/>
          <w:color w:val="333333"/>
          <w:sz w:val="32"/>
          <w:szCs w:val="32"/>
        </w:rPr>
        <w:t>Company: __________________________________________________</w:t>
      </w:r>
    </w:p>
    <w:p w:rsidR="00556E57" w:rsidRDefault="00556E57" w:rsidP="00556E57">
      <w:pPr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>
        <w:rPr>
          <w:rFonts w:ascii="Monotype Corsiva" w:hAnsi="Monotype Corsiva" w:cs="Helvetica"/>
          <w:b/>
          <w:bCs/>
          <w:color w:val="333333"/>
          <w:sz w:val="32"/>
          <w:szCs w:val="32"/>
        </w:rPr>
        <w:t>Trainer: _____________________         Date: ______________________</w:t>
      </w:r>
    </w:p>
    <w:p w:rsidR="00556E57" w:rsidRDefault="00556E57" w:rsidP="00556E57">
      <w:pPr>
        <w:rPr>
          <w:rFonts w:ascii="Monotype Corsiva" w:hAnsi="Monotype Corsiva" w:cs="Helvetica"/>
          <w:b/>
          <w:bCs/>
          <w:color w:val="333333"/>
          <w:sz w:val="32"/>
          <w:szCs w:val="32"/>
        </w:rPr>
      </w:pPr>
    </w:p>
    <w:p w:rsidR="00556E57" w:rsidRDefault="00556E57" w:rsidP="00556E57">
      <w:pPr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Monotype Corsiva" w:hAnsi="Monotype Corsiva" w:cs="Helvetica"/>
          <w:b/>
          <w:bCs/>
          <w:color w:val="333333"/>
          <w:sz w:val="32"/>
          <w:szCs w:val="32"/>
        </w:rPr>
        <w:t>“Foot Protection”</w:t>
      </w:r>
    </w:p>
    <w:p w:rsidR="00556E57" w:rsidRDefault="00556E57" w:rsidP="00556E57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Helvetica"/>
          <w:color w:val="333333"/>
          <w:sz w:val="32"/>
          <w:szCs w:val="32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556E57" w:rsidRDefault="00556E57" w:rsidP="006A564B">
      <w:pPr>
        <w:ind w:left="-360" w:right="-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Helvetica"/>
          <w:b/>
          <w:bCs/>
          <w:color w:val="1F497D"/>
          <w:sz w:val="20"/>
          <w:szCs w:val="20"/>
        </w:rPr>
        <w:t>Foot protection means guarding your toes, ankles and feet from injury. Believe it or not, your feet have 26 bones for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1F497D"/>
          <w:sz w:val="20"/>
          <w:szCs w:val="20"/>
        </w:rPr>
        <w:t>support and 38 joints for movement — in each foot. Feet also have blood vessels, ligaments, muscles and nerves,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1F497D"/>
          <w:sz w:val="20"/>
          <w:szCs w:val="20"/>
        </w:rPr>
        <w:t>which is why it hurts when you stub your toe or drop something on your foot. Your feet are a critical part of your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1F497D"/>
          <w:sz w:val="20"/>
          <w:szCs w:val="20"/>
        </w:rPr>
        <w:t xml:space="preserve">body that you use </w:t>
      </w:r>
      <w:proofErr w:type="spellStart"/>
      <w:r>
        <w:rPr>
          <w:rFonts w:ascii="Times-Roman" w:hAnsi="Times-Roman" w:cs="Helvetica"/>
          <w:b/>
          <w:bCs/>
          <w:color w:val="1F497D"/>
          <w:sz w:val="20"/>
          <w:szCs w:val="20"/>
        </w:rPr>
        <w:t>everyday</w:t>
      </w:r>
      <w:proofErr w:type="spellEnd"/>
      <w:r>
        <w:rPr>
          <w:rFonts w:ascii="Times-Roman" w:hAnsi="Times-Roman" w:cs="Helvetica"/>
          <w:b/>
          <w:bCs/>
          <w:color w:val="1F497D"/>
          <w:sz w:val="20"/>
          <w:szCs w:val="20"/>
        </w:rPr>
        <w:t xml:space="preserve"> and, in some cases, enable you to do your job effectively.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556E57" w:rsidRDefault="00556E57" w:rsidP="006A564B">
      <w:pPr>
        <w:ind w:left="-360" w:right="-360"/>
        <w:rPr>
          <w:rFonts w:ascii="Times-Roman" w:hAnsi="Times-Roman" w:cs="Helvetica"/>
          <w:b/>
          <w:bCs/>
          <w:color w:val="333333"/>
          <w:sz w:val="20"/>
          <w:szCs w:val="20"/>
        </w:rPr>
      </w:pPr>
    </w:p>
    <w:p w:rsidR="00556E57" w:rsidRDefault="00556E57" w:rsidP="006A564B">
      <w:pPr>
        <w:ind w:left="-360" w:right="-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Helvetica"/>
          <w:b/>
          <w:bCs/>
          <w:color w:val="333333"/>
          <w:sz w:val="20"/>
          <w:szCs w:val="20"/>
        </w:rPr>
        <w:t>Protective footwear worn in the workplace is designed to protect the foot from physical hazards such as falling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333333"/>
          <w:sz w:val="20"/>
          <w:szCs w:val="20"/>
        </w:rPr>
        <w:t>objects stepping on sharp objects, heat and cold, wet and slippery surfaces, or exposure to corrosive chemicals.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333333"/>
          <w:sz w:val="20"/>
          <w:szCs w:val="20"/>
        </w:rPr>
        <w:t>There are two major categories of work-related foot injuries. The first category includes foot injuries from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333333"/>
          <w:sz w:val="20"/>
          <w:szCs w:val="20"/>
        </w:rPr>
        <w:t>punctures, crushing, sprains, and lacerations. The second group of injuries includes those resulting from slips, trips,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333333"/>
          <w:sz w:val="20"/>
          <w:szCs w:val="20"/>
        </w:rPr>
        <w:t>and falls. Slips and falls do not always result in a foot injury but lack of attention to foot safety plays an important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333333"/>
          <w:sz w:val="20"/>
          <w:szCs w:val="20"/>
        </w:rPr>
        <w:t>role in their occurrence.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556E57" w:rsidRDefault="00556E57" w:rsidP="00556E57">
      <w:pPr>
        <w:rPr>
          <w:rFonts w:ascii="Times-Bold" w:hAnsi="Times-Bold" w:cs="Helvetica"/>
          <w:b/>
          <w:bCs/>
          <w:color w:val="344B73"/>
          <w:sz w:val="20"/>
          <w:szCs w:val="20"/>
        </w:rPr>
      </w:pPr>
    </w:p>
    <w:p w:rsidR="00556E57" w:rsidRPr="00556E57" w:rsidRDefault="00556E57" w:rsidP="006A564B">
      <w:pPr>
        <w:tabs>
          <w:tab w:val="left" w:pos="-360"/>
        </w:tabs>
        <w:ind w:left="-360" w:right="-90"/>
        <w:rPr>
          <w:rFonts w:ascii="Helvetica" w:hAnsi="Helvetica" w:cs="Helvetica"/>
          <w:color w:val="000000"/>
        </w:rPr>
      </w:pPr>
      <w:r w:rsidRPr="00556E57">
        <w:rPr>
          <w:rFonts w:ascii="Times-Bold" w:hAnsi="Times-Bold" w:cs="Helvetica"/>
          <w:b/>
          <w:bCs/>
          <w:color w:val="344B73"/>
        </w:rPr>
        <w:t>Types of protection</w:t>
      </w:r>
      <w:r w:rsidRPr="00556E57">
        <w:rPr>
          <w:rFonts w:ascii="Helvetica" w:hAnsi="Helvetica" w:cs="Helvetica"/>
          <w:color w:val="000000"/>
        </w:rPr>
        <w:t xml:space="preserve"> </w:t>
      </w:r>
    </w:p>
    <w:p w:rsidR="00556E57" w:rsidRPr="00556E57" w:rsidRDefault="00556E57" w:rsidP="006A564B">
      <w:pPr>
        <w:tabs>
          <w:tab w:val="left" w:pos="-360"/>
        </w:tabs>
        <w:ind w:left="-360" w:right="-90"/>
        <w:rPr>
          <w:rFonts w:ascii="Helvetica" w:hAnsi="Helvetica" w:cs="Helvetica"/>
          <w:color w:val="244061" w:themeColor="accent1" w:themeShade="80"/>
          <w:sz w:val="20"/>
          <w:szCs w:val="20"/>
        </w:rPr>
      </w:pPr>
      <w:r>
        <w:rPr>
          <w:rFonts w:ascii="Times-Bold" w:hAnsi="Times-Bold" w:cs="Helvetica"/>
          <w:b/>
          <w:bCs/>
          <w:color w:val="333333"/>
          <w:sz w:val="20"/>
          <w:szCs w:val="20"/>
          <w:shd w:val="clear" w:color="auto" w:fill="FFFF00"/>
        </w:rPr>
        <w:t>Steel toe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color w:val="333333"/>
          <w:sz w:val="20"/>
          <w:szCs w:val="20"/>
        </w:rPr>
        <w:t xml:space="preserve">—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Steel toe, or protective toecap, footwear utilizes steel or composite cap to help reduce toe injuries from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falling or rolling objects. In addition to falling or rolling objects, protective toecap impact-resistant footwear must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 xml:space="preserve">be worn where there are hazards of sharp objects, hot objects and saw </w:t>
      </w:r>
      <w:proofErr w:type="gramStart"/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cutting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color w:val="244061" w:themeColor="accent1" w:themeShade="80"/>
          <w:sz w:val="20"/>
          <w:szCs w:val="20"/>
        </w:rPr>
        <w:t>.</w:t>
      </w:r>
      <w:proofErr w:type="gramEnd"/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</w:p>
    <w:p w:rsidR="00556E57" w:rsidRPr="00556E57" w:rsidRDefault="00556E57" w:rsidP="006A564B">
      <w:pPr>
        <w:tabs>
          <w:tab w:val="left" w:pos="-360"/>
        </w:tabs>
        <w:ind w:left="-360" w:right="-90"/>
        <w:rPr>
          <w:rFonts w:ascii="Helvetica" w:hAnsi="Helvetica" w:cs="Helvetica"/>
          <w:color w:val="244061" w:themeColor="accent1" w:themeShade="80"/>
          <w:sz w:val="20"/>
          <w:szCs w:val="20"/>
        </w:rPr>
      </w:pPr>
      <w:r w:rsidRPr="00556E57">
        <w:rPr>
          <w:rFonts w:ascii="Times-Bold" w:hAnsi="Times-Bold" w:cs="Helvetica"/>
          <w:b/>
          <w:bCs/>
          <w:color w:val="244061" w:themeColor="accent1" w:themeShade="80"/>
          <w:sz w:val="20"/>
          <w:szCs w:val="20"/>
          <w:shd w:val="clear" w:color="auto" w:fill="FFFF00"/>
        </w:rPr>
        <w:t>Metatarsal guard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— Made of aluminum, steel fiber or plastic to protect the top of the foot, commonly called the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instep, protective footwear with metatarsal impact resistance must be worn where there are hazards of falling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objects, rolling objects, sharp objects, hot objects and saw cutting. Galvanized steel foot guards provide extra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protection for the bridge of the foot.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</w:p>
    <w:p w:rsidR="00556E57" w:rsidRPr="00556E57" w:rsidRDefault="00556E57" w:rsidP="006A564B">
      <w:pPr>
        <w:tabs>
          <w:tab w:val="left" w:pos="-360"/>
        </w:tabs>
        <w:ind w:left="-360" w:right="-90"/>
        <w:rPr>
          <w:rFonts w:ascii="Helvetica" w:hAnsi="Helvetica" w:cs="Helvetica"/>
          <w:color w:val="244061" w:themeColor="accent1" w:themeShade="80"/>
          <w:sz w:val="20"/>
          <w:szCs w:val="20"/>
        </w:rPr>
      </w:pPr>
      <w:r w:rsidRPr="00556E57">
        <w:rPr>
          <w:rFonts w:ascii="Times-Bold" w:hAnsi="Times-Bold" w:cs="Helvetica"/>
          <w:b/>
          <w:bCs/>
          <w:color w:val="244061" w:themeColor="accent1" w:themeShade="80"/>
          <w:sz w:val="20"/>
          <w:szCs w:val="20"/>
          <w:shd w:val="clear" w:color="auto" w:fill="FFFF00"/>
        </w:rPr>
        <w:t xml:space="preserve">Puncture resistant </w:t>
      </w:r>
      <w:r w:rsidRPr="00556E57">
        <w:rPr>
          <w:rFonts w:ascii="Times-Roman" w:hAnsi="Times-Roman" w:cs="Helvetica"/>
          <w:color w:val="244061" w:themeColor="accent1" w:themeShade="80"/>
          <w:sz w:val="20"/>
          <w:szCs w:val="20"/>
          <w:shd w:val="clear" w:color="auto" w:fill="FFFF00"/>
        </w:rPr>
        <w:t>—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proofErr w:type="gramStart"/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This</w:t>
      </w:r>
      <w:proofErr w:type="gramEnd"/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 xml:space="preserve"> protective footwear utilizes a steel mid-sole to provide protection from sharp objects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 xml:space="preserve">(such as nails, wire, tacks, scrap metal or glass) penetrating through the sole of the shoe into the wearer’s foot. </w:t>
      </w:r>
      <w:proofErr w:type="gramStart"/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This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footwear</w:t>
      </w:r>
      <w:proofErr w:type="gramEnd"/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 xml:space="preserve"> is also applicable for protection against hot objects or saw cutting.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</w:p>
    <w:p w:rsidR="00556E57" w:rsidRPr="00556E57" w:rsidRDefault="00556E57" w:rsidP="006A564B">
      <w:pPr>
        <w:tabs>
          <w:tab w:val="left" w:pos="-360"/>
        </w:tabs>
        <w:ind w:left="-360" w:right="-90"/>
        <w:rPr>
          <w:rFonts w:ascii="Helvetica" w:hAnsi="Helvetica" w:cs="Helvetica"/>
          <w:color w:val="244061" w:themeColor="accent1" w:themeShade="80"/>
          <w:sz w:val="20"/>
          <w:szCs w:val="20"/>
        </w:rPr>
      </w:pPr>
      <w:r w:rsidRPr="00556E57">
        <w:rPr>
          <w:rFonts w:ascii="Times-Bold" w:hAnsi="Times-Bold" w:cs="Helvetica"/>
          <w:b/>
          <w:bCs/>
          <w:color w:val="244061" w:themeColor="accent1" w:themeShade="80"/>
          <w:sz w:val="20"/>
          <w:szCs w:val="20"/>
          <w:shd w:val="clear" w:color="auto" w:fill="FFFF00"/>
        </w:rPr>
        <w:t>Electrical hazard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color w:val="244061" w:themeColor="accent1" w:themeShade="80"/>
          <w:sz w:val="20"/>
          <w:szCs w:val="20"/>
        </w:rPr>
        <w:t xml:space="preserve">— </w:t>
      </w:r>
      <w:proofErr w:type="gramStart"/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This</w:t>
      </w:r>
      <w:proofErr w:type="gramEnd"/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 xml:space="preserve"> type of protective footwear is designed to provide protection against open circuits of 600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volts or less. While no metal is allowed in the sole or the heel, the protective toe can be made of steel or composite.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</w:p>
    <w:p w:rsidR="00556E57" w:rsidRPr="00556E57" w:rsidRDefault="00556E57" w:rsidP="006A564B">
      <w:pPr>
        <w:tabs>
          <w:tab w:val="left" w:pos="-360"/>
        </w:tabs>
        <w:ind w:left="-360" w:right="-90"/>
        <w:rPr>
          <w:rFonts w:ascii="Helvetica" w:hAnsi="Helvetica" w:cs="Helvetica"/>
          <w:color w:val="244061" w:themeColor="accent1" w:themeShade="80"/>
          <w:sz w:val="20"/>
          <w:szCs w:val="20"/>
        </w:rPr>
      </w:pPr>
      <w:r w:rsidRPr="00556E57">
        <w:rPr>
          <w:rFonts w:ascii="Times-Bold" w:hAnsi="Times-Bold" w:cs="Helvetica"/>
          <w:b/>
          <w:bCs/>
          <w:color w:val="244061" w:themeColor="accent1" w:themeShade="80"/>
          <w:sz w:val="20"/>
          <w:szCs w:val="20"/>
          <w:shd w:val="clear" w:color="auto" w:fill="FFFF00"/>
        </w:rPr>
        <w:t>Conductive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color w:val="244061" w:themeColor="accent1" w:themeShade="80"/>
          <w:sz w:val="20"/>
          <w:szCs w:val="20"/>
        </w:rPr>
        <w:t xml:space="preserve">— </w:t>
      </w:r>
      <w:proofErr w:type="gramStart"/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In</w:t>
      </w:r>
      <w:proofErr w:type="gramEnd"/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 xml:space="preserve"> workplaces where there is a hazard of static ignition, conductive sole protective footwear must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be worn. Conductive footwear incorporates a sole that is constructed of a conductive material designed to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electrically ground the foot. Conductive soles, however, offer no protection where there is a hazard of an electric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shock.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</w:p>
    <w:p w:rsidR="00556E57" w:rsidRPr="00556E57" w:rsidRDefault="00556E57" w:rsidP="006A564B">
      <w:pPr>
        <w:tabs>
          <w:tab w:val="left" w:pos="-360"/>
        </w:tabs>
        <w:ind w:left="-360" w:right="-90"/>
        <w:rPr>
          <w:rFonts w:ascii="Helvetica" w:hAnsi="Helvetica" w:cs="Helvetica"/>
          <w:color w:val="244061" w:themeColor="accent1" w:themeShade="80"/>
          <w:sz w:val="20"/>
          <w:szCs w:val="20"/>
        </w:rPr>
      </w:pPr>
      <w:r w:rsidRPr="00556E57">
        <w:rPr>
          <w:rFonts w:ascii="Times-Bold" w:hAnsi="Times-Bold" w:cs="Helvetica"/>
          <w:b/>
          <w:bCs/>
          <w:color w:val="244061" w:themeColor="accent1" w:themeShade="80"/>
          <w:sz w:val="20"/>
          <w:szCs w:val="20"/>
          <w:shd w:val="clear" w:color="auto" w:fill="FFFF00"/>
        </w:rPr>
        <w:t>Static dissipating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color w:val="244061" w:themeColor="accent1" w:themeShade="80"/>
          <w:sz w:val="20"/>
          <w:szCs w:val="20"/>
        </w:rPr>
        <w:t xml:space="preserve">— </w:t>
      </w:r>
      <w:proofErr w:type="gramStart"/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In</w:t>
      </w:r>
      <w:proofErr w:type="gramEnd"/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 xml:space="preserve"> some workplaces, where flammable or explosive materials are present or where the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</w:p>
    <w:p w:rsidR="006A564B" w:rsidRDefault="00556E57" w:rsidP="006A564B">
      <w:pPr>
        <w:tabs>
          <w:tab w:val="left" w:pos="-360"/>
        </w:tabs>
        <w:ind w:left="-360" w:right="-90"/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</w:pPr>
      <w:proofErr w:type="gramStart"/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buildup</w:t>
      </w:r>
      <w:proofErr w:type="gramEnd"/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 xml:space="preserve"> of static electricity must be minimized, workers may be required to wear static dissipative footwear. Static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dissipative footwear incorporates a sole that allows small charges of electricity to be dissipated into the walking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surface, thus reducing the accumulation of static electricity. SD footwear is generally used in the electronics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industry to prevent damage to electrical circuits.</w:t>
      </w:r>
    </w:p>
    <w:p w:rsidR="006A564B" w:rsidRDefault="00556E57" w:rsidP="006A564B">
      <w:pPr>
        <w:tabs>
          <w:tab w:val="left" w:pos="-360"/>
        </w:tabs>
        <w:ind w:left="-360" w:right="-90"/>
        <w:rPr>
          <w:rFonts w:ascii="Helvetica" w:hAnsi="Helvetica" w:cs="Helvetica"/>
          <w:color w:val="244061" w:themeColor="accent1" w:themeShade="80"/>
          <w:sz w:val="20"/>
          <w:szCs w:val="20"/>
        </w:rPr>
      </w:pPr>
      <w:r w:rsidRPr="00556E57">
        <w:rPr>
          <w:rFonts w:ascii="Times-Bold" w:hAnsi="Times-Bold" w:cs="Helvetica"/>
          <w:b/>
          <w:bCs/>
          <w:color w:val="244061" w:themeColor="accent1" w:themeShade="80"/>
          <w:sz w:val="20"/>
          <w:szCs w:val="20"/>
          <w:shd w:val="clear" w:color="auto" w:fill="FFFF00"/>
        </w:rPr>
        <w:t>Chemical resistant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— Chemical-resistant footwear is usually constructed with impermeable rubber or neoprene.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This footwear is to be worn in areas with potential chemical or corrosive splashes. Check the MSDS to match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 xml:space="preserve">footwear with individual </w:t>
      </w:r>
      <w:proofErr w:type="gramStart"/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chemicals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color w:val="244061" w:themeColor="accent1" w:themeShade="80"/>
          <w:sz w:val="20"/>
          <w:szCs w:val="20"/>
        </w:rPr>
        <w:t>.</w:t>
      </w:r>
      <w:proofErr w:type="gramEnd"/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Bold" w:hAnsi="Times-Bold" w:cs="Helvetica"/>
          <w:b/>
          <w:bCs/>
          <w:color w:val="244061" w:themeColor="accent1" w:themeShade="80"/>
          <w:sz w:val="20"/>
          <w:szCs w:val="20"/>
        </w:rPr>
        <w:t>How do they fit?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Protective footwear should be comfortable — not too loose or too tight. When wearing the footwear, you should be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able to slip one finger in the back of the shoe or boot. This will ensure you have enough room for your toes in the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front. You should be able to move your toes freely and bend your foot without feeling the steel toe.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Protective boots or shoes will not shrink or stretch to fit your feet, so you must get a good fit initially. Make sure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Roman" w:hAnsi="Times-Roman" w:cs="Helvetica"/>
          <w:b/>
          <w:bCs/>
          <w:color w:val="244061" w:themeColor="accent1" w:themeShade="80"/>
          <w:sz w:val="20"/>
          <w:szCs w:val="20"/>
        </w:rPr>
        <w:t>they are comfortable and fit right.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  <w:r w:rsidRPr="00556E57">
        <w:rPr>
          <w:rFonts w:ascii="Times-Bold" w:hAnsi="Times-Bold" w:cs="Helvetica"/>
          <w:b/>
          <w:bCs/>
          <w:color w:val="244061" w:themeColor="accent1" w:themeShade="80"/>
          <w:sz w:val="20"/>
          <w:szCs w:val="20"/>
        </w:rPr>
        <w:t>Wear them well</w:t>
      </w:r>
      <w:r w:rsidRPr="00556E57">
        <w:rPr>
          <w:rFonts w:ascii="Helvetica" w:hAnsi="Helvetica" w:cs="Helvetica"/>
          <w:color w:val="244061" w:themeColor="accent1" w:themeShade="80"/>
          <w:sz w:val="20"/>
          <w:szCs w:val="20"/>
        </w:rPr>
        <w:t xml:space="preserve"> </w:t>
      </w:r>
    </w:p>
    <w:p w:rsidR="006A564B" w:rsidRDefault="006A564B" w:rsidP="006A564B">
      <w:pPr>
        <w:tabs>
          <w:tab w:val="left" w:pos="-360"/>
        </w:tabs>
        <w:ind w:left="-360" w:right="-90"/>
        <w:rPr>
          <w:rFonts w:ascii="Helvetica" w:hAnsi="Helvetica" w:cs="Helvetica"/>
          <w:color w:val="244061" w:themeColor="accent1" w:themeShade="80"/>
          <w:sz w:val="20"/>
          <w:szCs w:val="20"/>
        </w:rPr>
      </w:pPr>
    </w:p>
    <w:p w:rsidR="00556E57" w:rsidRDefault="00556E57" w:rsidP="006A564B">
      <w:pPr>
        <w:tabs>
          <w:tab w:val="left" w:pos="-360"/>
        </w:tabs>
        <w:ind w:left="-360" w:right="-9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Helvetica"/>
          <w:b/>
          <w:bCs/>
          <w:color w:val="333333"/>
          <w:sz w:val="20"/>
          <w:szCs w:val="20"/>
        </w:rPr>
        <w:t>Regularly inspect your footwear for cuts, separated seams or other wear and tear. If damage exists, or if something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333333"/>
          <w:sz w:val="20"/>
          <w:szCs w:val="20"/>
        </w:rPr>
        <w:t>substantially heavy falls onto your steel toe and weakens it, it’s probably time to buy a new pair of protective boots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imes-Roman" w:hAnsi="Times-Roman" w:cs="Helvetica"/>
          <w:b/>
          <w:bCs/>
          <w:color w:val="333333"/>
          <w:sz w:val="20"/>
          <w:szCs w:val="20"/>
        </w:rPr>
        <w:t>or shoes.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556E57" w:rsidRDefault="00556E57" w:rsidP="006A564B">
      <w:pPr>
        <w:ind w:firstLine="360"/>
        <w:rPr>
          <w:rFonts w:ascii="Helvetica" w:hAnsi="Helvetica" w:cs="Helvetica"/>
          <w:color w:val="000000"/>
          <w:sz w:val="20"/>
          <w:szCs w:val="20"/>
        </w:rPr>
      </w:pPr>
    </w:p>
    <w:p w:rsidR="00556E57" w:rsidRDefault="00556E57" w:rsidP="006A564B">
      <w:pPr>
        <w:ind w:firstLine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"/>
          <w:b/>
          <w:bCs/>
          <w:color w:val="0000FF"/>
          <w:sz w:val="20"/>
          <w:szCs w:val="20"/>
          <w:shd w:val="clear" w:color="auto" w:fill="FFFF00"/>
        </w:rPr>
        <w:t>“There are really only two dimensions to the concept of attitude -- you either behave as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CA1724" w:rsidRDefault="00556E57" w:rsidP="006A564B">
      <w:pPr>
        <w:ind w:firstLine="360"/>
      </w:pPr>
      <w:proofErr w:type="gramStart"/>
      <w:r>
        <w:rPr>
          <w:rFonts w:ascii="Helvetica-Bold" w:hAnsi="Helvetica-Bold" w:cs="Helvetica"/>
          <w:b/>
          <w:bCs/>
          <w:color w:val="0000FF"/>
          <w:sz w:val="20"/>
          <w:szCs w:val="20"/>
          <w:shd w:val="clear" w:color="auto" w:fill="FFFF00"/>
        </w:rPr>
        <w:t>though</w:t>
      </w:r>
      <w:proofErr w:type="gramEnd"/>
      <w:r>
        <w:rPr>
          <w:rFonts w:ascii="Helvetica-Bold" w:hAnsi="Helvetica-Bold" w:cs="Helvetica"/>
          <w:b/>
          <w:bCs/>
          <w:color w:val="0000FF"/>
          <w:sz w:val="20"/>
          <w:szCs w:val="20"/>
          <w:shd w:val="clear" w:color="auto" w:fill="FFFF00"/>
        </w:rPr>
        <w:t xml:space="preserve"> you are a victim of circumstance, or you take full re</w:t>
      </w:r>
    </w:p>
    <w:sectPr w:rsidR="00CA1724" w:rsidSect="006A564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E57"/>
    <w:rsid w:val="000F043E"/>
    <w:rsid w:val="001D3C0F"/>
    <w:rsid w:val="00556E57"/>
    <w:rsid w:val="006A564B"/>
    <w:rsid w:val="008B7480"/>
    <w:rsid w:val="00AC6460"/>
    <w:rsid w:val="00C560B7"/>
    <w:rsid w:val="00CA1724"/>
    <w:rsid w:val="00F2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DLB</dc:creator>
  <cp:keywords/>
  <dc:description/>
  <cp:lastModifiedBy>DLB</cp:lastModifiedBy>
  <cp:revision>2</cp:revision>
  <dcterms:created xsi:type="dcterms:W3CDTF">2015-05-13T14:32:00Z</dcterms:created>
  <dcterms:modified xsi:type="dcterms:W3CDTF">2015-08-07T12:21:00Z</dcterms:modified>
</cp:coreProperties>
</file>